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DD" w:rsidRPr="001825DB" w:rsidRDefault="00874883" w:rsidP="008B38DD">
      <w:pPr>
        <w:jc w:val="both"/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1825DB">
        <w:rPr>
          <w:b/>
          <w:i/>
          <w:noProof/>
          <w:color w:val="C00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DE56EB2" wp14:editId="75D47263">
            <wp:simplePos x="0" y="0"/>
            <wp:positionH relativeFrom="margin">
              <wp:align>center</wp:align>
            </wp:positionH>
            <wp:positionV relativeFrom="paragraph">
              <wp:posOffset>-610235</wp:posOffset>
            </wp:positionV>
            <wp:extent cx="6438900" cy="10103318"/>
            <wp:effectExtent l="0" t="0" r="0" b="0"/>
            <wp:wrapNone/>
            <wp:docPr id="2" name="Kép 2" descr="Matrica tengerész motívum 24x47cm | Wik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rica tengerész motívum 24x47cm | Wiky.h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1" r="170"/>
                    <a:stretch/>
                  </pic:blipFill>
                  <pic:spPr bwMode="auto">
                    <a:xfrm>
                      <a:off x="0" y="0"/>
                      <a:ext cx="6438900" cy="101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61" w:rsidRPr="001825DB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Taneszközlista 3. b osztály 2021-2022-e</w:t>
      </w:r>
      <w:r w:rsidR="008B38DD" w:rsidRPr="001825DB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s tanévre</w:t>
      </w:r>
    </w:p>
    <w:p w:rsidR="008B38DD" w:rsidRPr="001825DB" w:rsidRDefault="00E10F61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-6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db 3. osztályos vonala</w:t>
      </w:r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s 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>füzet /</w:t>
      </w:r>
      <w:r w:rsidR="000B6F5A" w:rsidRPr="001825DB">
        <w:rPr>
          <w:rFonts w:ascii="Comic Sans MS" w:hAnsi="Comic Sans MS"/>
          <w:b/>
          <w:color w:val="4472C4" w:themeColor="accent5"/>
          <w:sz w:val="24"/>
          <w:szCs w:val="24"/>
        </w:rPr>
        <w:t>12-32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>/</w:t>
      </w:r>
    </w:p>
    <w:p w:rsidR="008B38DD" w:rsidRPr="001825DB" w:rsidRDefault="00E10F61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négyzethálós füzet/27-32/</w:t>
      </w:r>
    </w:p>
    <w:p w:rsidR="00E10F61" w:rsidRPr="001825DB" w:rsidRDefault="00E10F61" w:rsidP="00E10F61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kottafüzet, a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másodikos füzetet lehet folytatni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sym w:font="Wingdings" w:char="F04A"/>
      </w:r>
    </w:p>
    <w:p w:rsidR="008B38DD" w:rsidRPr="001825DB" w:rsidRDefault="00E10F61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szótárfüzet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napközis üz</w:t>
      </w:r>
      <w:r w:rsidR="00E10F6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enő füzet / ez lehet bármilyen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egyéb iskolai füzet is/</w:t>
      </w:r>
    </w:p>
    <w:p w:rsidR="008B38DD" w:rsidRPr="001825DB" w:rsidRDefault="00E10F61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-3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db gumis </w:t>
      </w:r>
      <w:proofErr w:type="gramStart"/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>mappa</w:t>
      </w:r>
      <w:proofErr w:type="gramEnd"/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(1 németre, egy hozzám és egy a rajzoknak, amit majd év végén hazavisznek, ez utóbbit bent kell majd hagyni, hogy bele tegyük a kész munkákat és ez lehet egy picit masszívabb is) – természetesen ezek is lehetnek a tavalyiak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- 1db logikai készlet, a tavalyi is jó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30 cm-es vonalzó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 a tolltartóban egy kis vonalzó</w:t>
      </w:r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(15 cm-es</w:t>
      </w:r>
      <w:proofErr w:type="gramStart"/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>)</w:t>
      </w:r>
      <w:r w:rsidR="00E10F6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!</w:t>
      </w:r>
      <w:proofErr w:type="gramEnd"/>
      <w:r w:rsidR="00E10F61" w:rsidRPr="001825DB">
        <w:rPr>
          <w:rFonts w:ascii="Comic Sans MS" w:hAnsi="Comic Sans MS"/>
          <w:b/>
          <w:color w:val="4472C4" w:themeColor="accent5"/>
          <w:sz w:val="24"/>
          <w:szCs w:val="24"/>
        </w:rPr>
        <w:t>!!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keret nélküli kéto</w:t>
      </w:r>
      <w:r w:rsidR="00E10F61" w:rsidRPr="001825DB">
        <w:rPr>
          <w:rFonts w:ascii="Comic Sans MS" w:hAnsi="Comic Sans MS"/>
          <w:b/>
          <w:color w:val="4472C4" w:themeColor="accent5"/>
          <w:sz w:val="24"/>
          <w:szCs w:val="24"/>
        </w:rPr>
        <w:t>ldalú tükör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-1 db papír mérőszalag, a tavalyi is jó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A rajz és technika felszerelést idén is cipős dobozban kérem szépen és az alábbi dolgok legyenek benne, ami használható a tavalyi csomagból abból nem kell új:</w:t>
      </w:r>
    </w:p>
    <w:p w:rsidR="008B38DD" w:rsidRPr="001825DB" w:rsidRDefault="008B38DD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1db 12-es vízfesték, 1 db 6-os tempera+külön fehér, 3 db ecset/2-es, 5-6-os, 10-es/, vizes edény, törlő rongy és festékkeverő tálkák</w:t>
      </w:r>
    </w:p>
    <w:p w:rsidR="008B38DD" w:rsidRPr="001825DB" w:rsidRDefault="008B38DD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1 db </w:t>
      </w:r>
      <w:r w:rsidR="00523AAF" w:rsidRPr="001825DB">
        <w:rPr>
          <w:rFonts w:ascii="Comic Sans MS" w:hAnsi="Comic Sans MS"/>
          <w:b/>
          <w:color w:val="4472C4" w:themeColor="accent5"/>
          <w:sz w:val="24"/>
          <w:szCs w:val="24"/>
        </w:rPr>
        <w:t>12-es zsírkréta készlet, 12 db-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os 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színes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ceruzakészlet</w:t>
      </w:r>
    </w:p>
    <w:p w:rsidR="008B38DD" w:rsidRPr="001825DB" w:rsidRDefault="008B38DD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1 db éles olló</w:t>
      </w:r>
    </w:p>
    <w:p w:rsidR="008B38DD" w:rsidRPr="001825DB" w:rsidRDefault="00874883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50 db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famentes 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>rajzlap</w:t>
      </w:r>
    </w:p>
    <w:p w:rsidR="00F002B1" w:rsidRPr="001825DB" w:rsidRDefault="00E10F61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10</w:t>
      </w:r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db </w:t>
      </w:r>
      <w:proofErr w:type="gramStart"/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>A</w:t>
      </w:r>
      <w:proofErr w:type="gramEnd"/>
      <w:r w:rsidR="00F002B1" w:rsidRPr="001825DB">
        <w:rPr>
          <w:rFonts w:ascii="Comic Sans MS" w:hAnsi="Comic Sans MS"/>
          <w:b/>
          <w:color w:val="4472C4" w:themeColor="accent5"/>
          <w:sz w:val="24"/>
          <w:szCs w:val="24"/>
        </w:rPr>
        <w:t>/4 színes  fotókarton</w:t>
      </w:r>
      <w:r w:rsidR="00874883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(piros, zöld, sárga, kék, fekete színekben)</w:t>
      </w:r>
    </w:p>
    <w:p w:rsidR="008B38DD" w:rsidRPr="001825DB" w:rsidRDefault="008B38DD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1-1 db folyékony ragasztó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(piros Technokol</w:t>
      </w:r>
      <w:r w:rsidR="00523AAF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Rapid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)</w:t>
      </w:r>
      <w:r w:rsid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, cellux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és stift</w:t>
      </w:r>
    </w:p>
    <w:p w:rsidR="008B38DD" w:rsidRPr="001825DB" w:rsidRDefault="00E10F61" w:rsidP="008B38DD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1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csomag írólap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Szükséged lesz még ezeken kívül 3db HB-s grafit ceruzár</w:t>
      </w:r>
      <w:r w:rsidR="00E10F61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a, és plusz egy zöld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ceruzára, radírra, egy tartályos ceruzahegyezőre. Kérlek, csomagold be a könyveidet és </w:t>
      </w:r>
      <w:proofErr w:type="spellStart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füzeteidet</w:t>
      </w:r>
      <w:proofErr w:type="spellEnd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és érdemes a ceruzáidat i</w:t>
      </w:r>
      <w:r w:rsidR="00523AAF" w:rsidRPr="001825DB">
        <w:rPr>
          <w:rFonts w:ascii="Comic Sans MS" w:hAnsi="Comic Sans MS"/>
          <w:b/>
          <w:color w:val="4472C4" w:themeColor="accent5"/>
          <w:sz w:val="24"/>
          <w:szCs w:val="24"/>
        </w:rPr>
        <w:t>s monogrammal ellátnod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!</w:t>
      </w:r>
    </w:p>
    <w:p w:rsidR="00874883" w:rsidRDefault="001825DB" w:rsidP="008B38DD">
      <w:pPr>
        <w:jc w:val="both"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F3FE07" wp14:editId="4C652078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6118898" cy="9601200"/>
            <wp:effectExtent l="0" t="0" r="0" b="0"/>
            <wp:wrapNone/>
            <wp:docPr id="3" name="Kép 3" descr="Matrica tengerész motívum 24x47cm | Wik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rica tengerész motívum 24x47cm | Wiky.h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1" r="170"/>
                    <a:stretch/>
                  </pic:blipFill>
                  <pic:spPr bwMode="auto">
                    <a:xfrm>
                      <a:off x="0" y="0"/>
                      <a:ext cx="6118898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6F5A" w:rsidRPr="001825DB" w:rsidRDefault="000B6F5A" w:rsidP="008B38DD">
      <w:pPr>
        <w:jc w:val="both"/>
        <w:rPr>
          <w:rFonts w:ascii="Comic Sans MS" w:hAnsi="Comic Sans MS"/>
          <w:b/>
          <w:i/>
          <w:color w:val="4472C4" w:themeColor="accent5"/>
          <w:sz w:val="24"/>
          <w:szCs w:val="24"/>
          <w:u w:val="single"/>
        </w:rPr>
      </w:pPr>
      <w:r w:rsidRPr="001825DB">
        <w:rPr>
          <w:rFonts w:ascii="Comic Sans MS" w:hAnsi="Comic Sans MS"/>
          <w:b/>
          <w:i/>
          <w:color w:val="4472C4" w:themeColor="accent5"/>
          <w:sz w:val="24"/>
          <w:szCs w:val="24"/>
          <w:u w:val="single"/>
        </w:rPr>
        <w:t>A tornazsákban:</w:t>
      </w:r>
    </w:p>
    <w:p w:rsidR="000B6F5A" w:rsidRPr="001825DB" w:rsidRDefault="000B6F5A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proofErr w:type="gramStart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fehér</w:t>
      </w:r>
      <w:proofErr w:type="gramEnd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, egyszínű póló, tornacipő, fehér váltózokni, fekete vagy sötétkék tornanadrág, melegítő, kis törölköző</w:t>
      </w: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Ajánlom Neked a nyárra a következő könyveket:</w:t>
      </w:r>
    </w:p>
    <w:p w:rsidR="008B38DD" w:rsidRPr="001825DB" w:rsidRDefault="00523AAF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Fek</w:t>
      </w:r>
      <w:r w:rsidR="008B38DD" w:rsidRPr="001825DB">
        <w:rPr>
          <w:rFonts w:ascii="Comic Sans MS" w:hAnsi="Comic Sans MS"/>
          <w:b/>
          <w:color w:val="4472C4" w:themeColor="accent5"/>
          <w:sz w:val="24"/>
          <w:szCs w:val="24"/>
        </w:rPr>
        <w:t>ete István: Vuk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(ezt</w:t>
      </w:r>
      <w:r w:rsidR="000B6F5A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fogjuk </w:t>
      </w:r>
      <w:r w:rsidR="00874883" w:rsidRPr="001825DB">
        <w:rPr>
          <w:rFonts w:ascii="Comic Sans MS" w:hAnsi="Comic Sans MS"/>
          <w:b/>
          <w:color w:val="4472C4" w:themeColor="accent5"/>
          <w:sz w:val="24"/>
          <w:szCs w:val="24"/>
        </w:rPr>
        <w:t>feldolgozni az év során, ha nincs meg, akkor kérd meg a szüleidet, hogy szerezzétek be</w:t>
      </w:r>
      <w:r w:rsidR="000B6F5A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) </w:t>
      </w:r>
    </w:p>
    <w:p w:rsidR="000B6F5A" w:rsidRPr="001825DB" w:rsidRDefault="000B6F5A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Berg Judit: Rumini (bármelyik része)</w:t>
      </w:r>
    </w:p>
    <w:p w:rsidR="000B6F5A" w:rsidRPr="001825DB" w:rsidRDefault="000B6F5A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Bartos Erika: Brúnó Budapesten (bármelyik része)</w:t>
      </w:r>
    </w:p>
    <w:p w:rsidR="000B6F5A" w:rsidRPr="001825DB" w:rsidRDefault="000B6F5A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Astrid Lindgren: Juharfalvi Emil (bármelyik része)</w:t>
      </w:r>
    </w:p>
    <w:p w:rsidR="000B6F5A" w:rsidRPr="001825DB" w:rsidRDefault="000B6F5A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Kate Dicamillo: Cin-cin lovag legendája (bármelyik része)</w:t>
      </w:r>
    </w:p>
    <w:p w:rsidR="001825DB" w:rsidRPr="001825DB" w:rsidRDefault="001825DB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A Kölyökkutya </w:t>
      </w:r>
      <w:proofErr w:type="gramStart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felnő</w:t>
      </w:r>
      <w:proofErr w:type="gramEnd"/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olvasmányunkkal kapcsolatban írok egy külön e-mailt a szüleidnek.</w:t>
      </w:r>
    </w:p>
    <w:p w:rsidR="00874883" w:rsidRPr="001825DB" w:rsidRDefault="00874883" w:rsidP="000B6F5A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</w:p>
    <w:p w:rsidR="008B38DD" w:rsidRPr="001825DB" w:rsidRDefault="008B38DD" w:rsidP="008B38DD">
      <w:pPr>
        <w:jc w:val="both"/>
        <w:rPr>
          <w:rFonts w:ascii="Comic Sans MS" w:hAnsi="Comic Sans MS"/>
          <w:b/>
          <w:color w:val="4472C4" w:themeColor="accent5"/>
          <w:sz w:val="24"/>
          <w:szCs w:val="24"/>
        </w:rPr>
      </w:pP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Olva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ss sokat a nyáron! Nyugodtan válassz 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oly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a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n könyveket, amelyek érdeklődési körödnek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, korosztályodnak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megfelelnek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(t</w:t>
      </w:r>
      <w:r w:rsidRPr="001825DB">
        <w:rPr>
          <w:rFonts w:ascii="Comic Sans MS" w:hAnsi="Comic Sans MS"/>
          <w:b/>
          <w:color w:val="4472C4" w:themeColor="accent5"/>
          <w:sz w:val="24"/>
          <w:szCs w:val="24"/>
        </w:rPr>
        <w:t>ermészet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tudományos, </w:t>
      </w:r>
      <w:r w:rsidR="00523AAF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szépirodalomi, </w:t>
      </w:r>
      <w:r w:rsidR="00094757" w:rsidRPr="001825DB">
        <w:rPr>
          <w:rFonts w:ascii="Comic Sans MS" w:hAnsi="Comic Sans MS"/>
          <w:b/>
          <w:color w:val="4472C4" w:themeColor="accent5"/>
          <w:sz w:val="24"/>
          <w:szCs w:val="24"/>
        </w:rPr>
        <w:t>ifjúsági könyvek stb.)!</w:t>
      </w:r>
      <w:r w:rsidR="00523AAF" w:rsidRPr="001825DB">
        <w:rPr>
          <w:rFonts w:ascii="Comic Sans MS" w:hAnsi="Comic Sans MS"/>
          <w:b/>
          <w:color w:val="4472C4" w:themeColor="accent5"/>
          <w:sz w:val="24"/>
          <w:szCs w:val="24"/>
        </w:rPr>
        <w:t xml:space="preserve"> </w:t>
      </w:r>
    </w:p>
    <w:p w:rsidR="00874883" w:rsidRPr="001825DB" w:rsidRDefault="001825DB" w:rsidP="00874883">
      <w:pPr>
        <w:pStyle w:val="Listaszerbekezds"/>
        <w:jc w:val="both"/>
        <w:rPr>
          <w:b/>
          <w:i/>
          <w:color w:val="C00000"/>
          <w:sz w:val="30"/>
          <w:szCs w:val="30"/>
        </w:rPr>
      </w:pPr>
      <w:r>
        <w:rPr>
          <w:b/>
          <w:i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ECEE0" wp14:editId="5E5322A4">
                <wp:simplePos x="0" y="0"/>
                <wp:positionH relativeFrom="column">
                  <wp:posOffset>4731385</wp:posOffset>
                </wp:positionH>
                <wp:positionV relativeFrom="paragraph">
                  <wp:posOffset>84455</wp:posOffset>
                </wp:positionV>
                <wp:extent cx="472440" cy="518160"/>
                <wp:effectExtent l="19050" t="0" r="41910" b="34290"/>
                <wp:wrapNone/>
                <wp:docPr id="4" name="Szív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5181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51E" id="Szív 4" o:spid="_x0000_s1026" style="position:absolute;margin-left:372.55pt;margin-top:6.65pt;width:37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" path="m236220,129540v98425,-302260,482283,,,388620c-246062,129540,137795,-172720,236220,129540xe" fillcolor="red" strokecolor="#1f4d78 [1604]" strokeweight="1pt">
                <v:stroke joinstyle="miter"/>
                <v:path arrowok="t" o:connecttype="custom" o:connectlocs="236220,129540;236220,518160;236220,129540" o:connectangles="0,0,0"/>
              </v:shape>
            </w:pict>
          </mc:Fallback>
        </mc:AlternateContent>
      </w:r>
      <w:r w:rsidR="00523AAF" w:rsidRPr="001825DB">
        <w:rPr>
          <w:b/>
          <w:i/>
          <w:color w:val="C00000"/>
          <w:sz w:val="30"/>
          <w:szCs w:val="30"/>
        </w:rPr>
        <w:t>Jó pihenést!</w:t>
      </w:r>
    </w:p>
    <w:p w:rsidR="008B38DD" w:rsidRPr="001825DB" w:rsidRDefault="00874883" w:rsidP="00874883">
      <w:pPr>
        <w:jc w:val="both"/>
        <w:rPr>
          <w:b/>
          <w:i/>
          <w:color w:val="C00000"/>
          <w:sz w:val="30"/>
          <w:szCs w:val="30"/>
        </w:rPr>
      </w:pPr>
      <w:r w:rsidRPr="001825DB">
        <w:rPr>
          <w:b/>
          <w:i/>
          <w:color w:val="C00000"/>
          <w:sz w:val="30"/>
          <w:szCs w:val="30"/>
        </w:rPr>
        <w:t xml:space="preserve">         </w:t>
      </w:r>
      <w:r w:rsidR="00523AAF" w:rsidRPr="001825DB">
        <w:rPr>
          <w:b/>
          <w:i/>
          <w:color w:val="C00000"/>
          <w:sz w:val="30"/>
          <w:szCs w:val="30"/>
        </w:rPr>
        <w:t xml:space="preserve"> S</w:t>
      </w:r>
      <w:r w:rsidR="008B38DD" w:rsidRPr="001825DB">
        <w:rPr>
          <w:b/>
          <w:i/>
          <w:color w:val="C00000"/>
          <w:sz w:val="30"/>
          <w:szCs w:val="30"/>
        </w:rPr>
        <w:t>ze</w:t>
      </w:r>
      <w:r w:rsidR="00094757" w:rsidRPr="001825DB">
        <w:rPr>
          <w:b/>
          <w:i/>
          <w:color w:val="C00000"/>
          <w:sz w:val="30"/>
          <w:szCs w:val="30"/>
        </w:rPr>
        <w:t>retettel gondolok Rád és várlak</w:t>
      </w:r>
      <w:proofErr w:type="gramStart"/>
      <w:r w:rsidR="00E10F61" w:rsidRPr="001825DB">
        <w:rPr>
          <w:b/>
          <w:i/>
          <w:color w:val="C00000"/>
          <w:sz w:val="30"/>
          <w:szCs w:val="30"/>
        </w:rPr>
        <w:t>:            Zsóka</w:t>
      </w:r>
      <w:proofErr w:type="gramEnd"/>
      <w:r w:rsidR="008B38DD" w:rsidRPr="001825DB">
        <w:rPr>
          <w:b/>
          <w:i/>
          <w:color w:val="C00000"/>
          <w:sz w:val="30"/>
          <w:szCs w:val="30"/>
        </w:rPr>
        <w:t xml:space="preserve"> néni        </w:t>
      </w:r>
    </w:p>
    <w:p w:rsidR="008B38DD" w:rsidRDefault="008B38DD" w:rsidP="008B38DD">
      <w:pPr>
        <w:pStyle w:val="Listaszerbekezds"/>
        <w:jc w:val="both"/>
      </w:pPr>
      <w:r>
        <w:t xml:space="preserve">                                                                        </w:t>
      </w:r>
    </w:p>
    <w:p w:rsidR="007C10B9" w:rsidRDefault="007C10B9"/>
    <w:sectPr w:rsidR="007C10B9" w:rsidSect="001825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F48"/>
    <w:multiLevelType w:val="hybridMultilevel"/>
    <w:tmpl w:val="D1B461B2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94757"/>
    <w:rsid w:val="000B6F5A"/>
    <w:rsid w:val="001825DB"/>
    <w:rsid w:val="004C68B9"/>
    <w:rsid w:val="00523AAF"/>
    <w:rsid w:val="007C10B9"/>
    <w:rsid w:val="00874883"/>
    <w:rsid w:val="008B38DD"/>
    <w:rsid w:val="00E10F61"/>
    <w:rsid w:val="00F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217F"/>
  <w15:chartTrackingRefBased/>
  <w15:docId w15:val="{D7F9ACA3-9A53-4DA5-9DAD-DF39155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8D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2021-06-30T09:00:00Z</dcterms:created>
  <dcterms:modified xsi:type="dcterms:W3CDTF">2021-07-05T17:34:00Z</dcterms:modified>
</cp:coreProperties>
</file>